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Экспертное заключение 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74555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08CD" w:rsidRPr="004B2B9E" w:rsidRDefault="00F36690" w:rsidP="004B2B9E">
      <w:pPr>
        <w:pStyle w:val="a9"/>
        <w:spacing w:before="0" w:beforeAutospacing="0" w:after="0" w:afterAutospacing="0"/>
        <w:ind w:firstLine="454"/>
        <w:jc w:val="center"/>
        <w:rPr>
          <w:rStyle w:val="a5"/>
          <w:b w:val="0"/>
          <w:bCs w:val="0"/>
          <w:sz w:val="22"/>
          <w:szCs w:val="22"/>
        </w:rPr>
      </w:pPr>
      <w:r w:rsidRPr="00574555">
        <w:rPr>
          <w:sz w:val="22"/>
          <w:szCs w:val="22"/>
        </w:rPr>
        <w:t xml:space="preserve">постановления администрации Палецкого сельсовета Баганского района Новосибирской </w:t>
      </w:r>
      <w:r w:rsidR="004B2B9E">
        <w:rPr>
          <w:sz w:val="22"/>
          <w:szCs w:val="22"/>
        </w:rPr>
        <w:t xml:space="preserve"> от 14.06.2022 №70 </w:t>
      </w:r>
      <w:r w:rsidR="00B608CD" w:rsidRPr="00574555">
        <w:t>«</w:t>
      </w:r>
      <w:r w:rsidR="00574555" w:rsidRPr="00574555">
        <w:rPr>
          <w:bCs/>
        </w:rPr>
        <w:t>О признании утративших силу постановлений администрации Палецкого сельсовета Баганского района Новосибирской области</w:t>
      </w:r>
      <w:r w:rsidR="00B608CD" w:rsidRPr="00574555">
        <w:rPr>
          <w:rStyle w:val="a5"/>
          <w:b w:val="0"/>
        </w:rPr>
        <w:t>»</w:t>
      </w:r>
    </w:p>
    <w:p w:rsidR="001117FB" w:rsidRPr="00574555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574555" w:rsidRDefault="00F36690" w:rsidP="003E3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>Номер экспертизы:</w:t>
      </w:r>
      <w:r w:rsidR="00574555" w:rsidRPr="00574555">
        <w:rPr>
          <w:rFonts w:ascii="Times New Roman" w:hAnsi="Times New Roman" w:cs="Times New Roman"/>
        </w:rPr>
        <w:t>36</w:t>
      </w:r>
      <w:r w:rsidR="00D81BA0" w:rsidRPr="00574555">
        <w:rPr>
          <w:rFonts w:ascii="Times New Roman" w:hAnsi="Times New Roman" w:cs="Times New Roman"/>
        </w:rPr>
        <w:t>-202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 xml:space="preserve">                                    Дата экспертизы:«</w:t>
      </w:r>
      <w:r w:rsidR="004B2B9E">
        <w:rPr>
          <w:rFonts w:ascii="Times New Roman" w:hAnsi="Times New Roman" w:cs="Times New Roman"/>
        </w:rPr>
        <w:t>14</w:t>
      </w:r>
      <w:r w:rsidRPr="00574555">
        <w:rPr>
          <w:rFonts w:ascii="Times New Roman" w:hAnsi="Times New Roman" w:cs="Times New Roman"/>
        </w:rPr>
        <w:t xml:space="preserve">» </w:t>
      </w:r>
      <w:r w:rsidR="00574555" w:rsidRPr="00574555">
        <w:rPr>
          <w:rFonts w:ascii="Times New Roman" w:hAnsi="Times New Roman" w:cs="Times New Roman"/>
        </w:rPr>
        <w:t>июня</w:t>
      </w:r>
      <w:r w:rsidR="00B608CD" w:rsidRPr="00574555">
        <w:rPr>
          <w:rFonts w:ascii="Times New Roman" w:hAnsi="Times New Roman" w:cs="Times New Roman"/>
        </w:rPr>
        <w:t xml:space="preserve"> </w:t>
      </w:r>
      <w:r w:rsidR="00FB7A69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>20</w:t>
      </w:r>
      <w:r w:rsidR="00B608CD" w:rsidRPr="00574555">
        <w:rPr>
          <w:rFonts w:ascii="Times New Roman" w:hAnsi="Times New Roman" w:cs="Times New Roman"/>
        </w:rPr>
        <w:t>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>г.</w:t>
      </w:r>
    </w:p>
    <w:p w:rsidR="00E215BD" w:rsidRPr="00574555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574555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 xml:space="preserve">      </w:t>
      </w:r>
      <w:r w:rsidR="00F36690" w:rsidRPr="0057455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74555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  <w:i/>
        </w:rPr>
        <w:t> </w:t>
      </w:r>
      <w:r w:rsidRPr="0057455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74555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4555">
        <w:rPr>
          <w:rFonts w:ascii="Times New Roman" w:hAnsi="Times New Roman" w:cs="Times New Roman"/>
          <w:b/>
        </w:rPr>
        <w:t xml:space="preserve">Общие положения </w:t>
      </w:r>
    </w:p>
    <w:p w:rsidR="00574555" w:rsidRPr="00574555" w:rsidRDefault="00537EDA" w:rsidP="00574555">
      <w:pPr>
        <w:tabs>
          <w:tab w:val="left" w:pos="2370"/>
          <w:tab w:val="center" w:pos="7285"/>
        </w:tabs>
        <w:jc w:val="both"/>
        <w:rPr>
          <w:rStyle w:val="a5"/>
          <w:rFonts w:ascii="Times New Roman" w:hAnsi="Times New Roman" w:cs="Times New Roman"/>
          <w:b w:val="0"/>
        </w:rPr>
      </w:pPr>
      <w:r w:rsidRPr="00574555">
        <w:rPr>
          <w:rFonts w:ascii="Times New Roman" w:hAnsi="Times New Roman" w:cs="Times New Roman"/>
        </w:rPr>
        <w:t xml:space="preserve">         </w:t>
      </w:r>
      <w:r w:rsidR="00F36690" w:rsidRPr="00574555">
        <w:rPr>
          <w:rFonts w:ascii="Times New Roman" w:hAnsi="Times New Roman" w:cs="Times New Roman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4B2B9E">
        <w:rPr>
          <w:rFonts w:ascii="Times New Roman" w:hAnsi="Times New Roman" w:cs="Times New Roman"/>
        </w:rPr>
        <w:t xml:space="preserve"> от 14.06.2022 №70</w:t>
      </w:r>
      <w:r w:rsidR="00F36690" w:rsidRPr="00574555">
        <w:rPr>
          <w:rFonts w:ascii="Times New Roman" w:hAnsi="Times New Roman" w:cs="Times New Roman"/>
        </w:rPr>
        <w:t xml:space="preserve"> </w:t>
      </w:r>
      <w:r w:rsidR="00CD4890" w:rsidRPr="00574555">
        <w:rPr>
          <w:rFonts w:ascii="Times New Roman" w:hAnsi="Times New Roman" w:cs="Times New Roman"/>
        </w:rPr>
        <w:t xml:space="preserve"> </w:t>
      </w:r>
      <w:r w:rsidR="00574555" w:rsidRPr="00574555">
        <w:rPr>
          <w:rFonts w:ascii="Times New Roman" w:hAnsi="Times New Roman" w:cs="Times New Roman"/>
        </w:rPr>
        <w:t>«</w:t>
      </w:r>
      <w:r w:rsidR="00574555" w:rsidRPr="00574555">
        <w:rPr>
          <w:rFonts w:ascii="Times New Roman" w:hAnsi="Times New Roman" w:cs="Times New Roman"/>
          <w:bCs/>
        </w:rPr>
        <w:t>О признании утративших силу постановлений администрации Палецкого сельсовета Баганского района Новосибирской области</w:t>
      </w:r>
      <w:r w:rsidR="00574555" w:rsidRPr="00574555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574555" w:rsidRDefault="004B2B9E" w:rsidP="00574555">
      <w:pPr>
        <w:tabs>
          <w:tab w:val="left" w:pos="2370"/>
          <w:tab w:val="center" w:pos="7285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МПА</w:t>
      </w:r>
      <w:r w:rsidR="00F36690" w:rsidRPr="00574555">
        <w:rPr>
          <w:rFonts w:ascii="Times New Roman" w:hAnsi="Times New Roman" w:cs="Times New Roman"/>
        </w:rPr>
        <w:t xml:space="preserve"> разработан </w:t>
      </w:r>
      <w:r w:rsidR="007F2EE0" w:rsidRPr="00574555">
        <w:rPr>
          <w:rFonts w:ascii="Times New Roman" w:hAnsi="Times New Roman" w:cs="Times New Roman"/>
        </w:rPr>
        <w:t>специалист</w:t>
      </w:r>
      <w:r w:rsidR="00D81BA0" w:rsidRPr="00574555">
        <w:rPr>
          <w:rFonts w:ascii="Times New Roman" w:hAnsi="Times New Roman" w:cs="Times New Roman"/>
        </w:rPr>
        <w:t>ом</w:t>
      </w:r>
      <w:r w:rsidR="007F2EE0" w:rsidRPr="00574555">
        <w:rPr>
          <w:rFonts w:ascii="Times New Roman" w:hAnsi="Times New Roman" w:cs="Times New Roman"/>
        </w:rPr>
        <w:t xml:space="preserve"> 1 разряда</w:t>
      </w:r>
      <w:r w:rsidR="003B26A6" w:rsidRPr="00574555">
        <w:rPr>
          <w:rFonts w:ascii="Times New Roman" w:hAnsi="Times New Roman" w:cs="Times New Roman"/>
        </w:rPr>
        <w:t xml:space="preserve"> </w:t>
      </w:r>
      <w:r w:rsidR="00F36690" w:rsidRPr="00574555">
        <w:rPr>
          <w:rFonts w:ascii="Times New Roman" w:hAnsi="Times New Roman" w:cs="Times New Roman"/>
        </w:rPr>
        <w:t xml:space="preserve"> администрации</w:t>
      </w:r>
      <w:r w:rsidR="007644F0" w:rsidRPr="00574555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Вермиенко</w:t>
      </w:r>
      <w:proofErr w:type="spellEnd"/>
      <w:r w:rsidR="007F2EE0"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Алефтиной</w:t>
      </w:r>
      <w:proofErr w:type="spellEnd"/>
      <w:r w:rsidR="007F2EE0" w:rsidRPr="00574555">
        <w:rPr>
          <w:rFonts w:ascii="Times New Roman" w:hAnsi="Times New Roman" w:cs="Times New Roman"/>
        </w:rPr>
        <w:t xml:space="preserve">  Витальевной</w:t>
      </w:r>
      <w:r w:rsidR="00F36690" w:rsidRPr="00574555">
        <w:rPr>
          <w:rFonts w:ascii="Times New Roman" w:hAnsi="Times New Roman" w:cs="Times New Roman"/>
        </w:rPr>
        <w:t>.</w:t>
      </w:r>
    </w:p>
    <w:p w:rsidR="00F9595D" w:rsidRPr="00574555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57455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57455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57455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574555">
        <w:rPr>
          <w:rFonts w:ascii="Times New Roman" w:hAnsi="Times New Roman" w:cs="Times New Roman"/>
        </w:rPr>
        <w:t xml:space="preserve"> от 11.01.2021 г. №03</w:t>
      </w:r>
    </w:p>
    <w:p w:rsidR="00F36690" w:rsidRPr="00574555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Описание 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 xml:space="preserve">Представленный на экспертизу  </w:t>
      </w:r>
      <w:r w:rsidR="004B2B9E">
        <w:rPr>
          <w:rFonts w:ascii="Times New Roman" w:hAnsi="Times New Roman"/>
        </w:rPr>
        <w:t>МПА</w:t>
      </w:r>
      <w:r w:rsidRPr="0057455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74555">
        <w:rPr>
          <w:rFonts w:ascii="Times New Roman" w:hAnsi="Times New Roman"/>
        </w:rPr>
        <w:t xml:space="preserve"> .</w:t>
      </w:r>
      <w:proofErr w:type="gramEnd"/>
    </w:p>
    <w:p w:rsidR="00F36690" w:rsidRPr="00574555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 xml:space="preserve">Представленный </w:t>
      </w:r>
      <w:r w:rsidR="000B7F2B" w:rsidRPr="00574555">
        <w:rPr>
          <w:rFonts w:ascii="Times New Roman" w:hAnsi="Times New Roman"/>
        </w:rPr>
        <w:t xml:space="preserve"> </w:t>
      </w:r>
      <w:r w:rsidR="004B2B9E">
        <w:rPr>
          <w:rFonts w:ascii="Times New Roman" w:hAnsi="Times New Roman"/>
        </w:rPr>
        <w:t>МПА</w:t>
      </w:r>
      <w:r w:rsidRPr="00574555">
        <w:rPr>
          <w:rFonts w:ascii="Times New Roman" w:hAnsi="Times New Roman"/>
        </w:rPr>
        <w:t xml:space="preserve"> признаётся прошедшим </w:t>
      </w:r>
      <w:proofErr w:type="spellStart"/>
      <w:r w:rsidRPr="00574555">
        <w:rPr>
          <w:rFonts w:ascii="Times New Roman" w:hAnsi="Times New Roman"/>
        </w:rPr>
        <w:t>антикоррупционную</w:t>
      </w:r>
      <w:proofErr w:type="spellEnd"/>
      <w:r w:rsidRPr="00574555">
        <w:rPr>
          <w:rFonts w:ascii="Times New Roman" w:hAnsi="Times New Roman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330C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B2B9E"/>
    <w:rsid w:val="004E68C0"/>
    <w:rsid w:val="005374DF"/>
    <w:rsid w:val="0053782F"/>
    <w:rsid w:val="00537EDA"/>
    <w:rsid w:val="00540149"/>
    <w:rsid w:val="0056183E"/>
    <w:rsid w:val="00574555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D773D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664E3"/>
    <w:rsid w:val="00870B53"/>
    <w:rsid w:val="00876112"/>
    <w:rsid w:val="00876933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339F5"/>
    <w:rsid w:val="00B50083"/>
    <w:rsid w:val="00B57A7C"/>
    <w:rsid w:val="00B608CD"/>
    <w:rsid w:val="00B62B39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47580"/>
    <w:rsid w:val="00E71FEE"/>
    <w:rsid w:val="00E753E5"/>
    <w:rsid w:val="00E83F00"/>
    <w:rsid w:val="00E9636E"/>
    <w:rsid w:val="00EE1E4B"/>
    <w:rsid w:val="00F36690"/>
    <w:rsid w:val="00F41485"/>
    <w:rsid w:val="00F873D4"/>
    <w:rsid w:val="00F9595D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2022-06-16T08:45:00Z</dcterms:modified>
</cp:coreProperties>
</file>